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147D3">
        <w:rPr>
          <w:rFonts w:cs="Arial"/>
          <w:sz w:val="20"/>
        </w:rPr>
        <w:t>B*50</w:t>
      </w:r>
      <w:r w:rsidR="00703B29" w:rsidRPr="00703B29">
        <w:rPr>
          <w:rFonts w:cs="Arial"/>
          <w:sz w:val="20"/>
        </w:rPr>
        <w:t xml:space="preserve"> (</w:t>
      </w:r>
      <w:r w:rsidR="000147D3">
        <w:rPr>
          <w:rFonts w:cs="Arial"/>
          <w:sz w:val="20"/>
        </w:rPr>
        <w:t>101.548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07FB0">
        <w:rPr>
          <w:rFonts w:cs="Arial"/>
          <w:sz w:val="20"/>
        </w:rPr>
        <w:t>7F3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07FB0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A07FB0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0147D3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Test  Date</w:t>
      </w:r>
      <w:proofErr w:type="gramEnd"/>
      <w:r>
        <w:rPr>
          <w:rFonts w:cs="Arial"/>
          <w:b w:val="0"/>
          <w:sz w:val="18"/>
          <w:szCs w:val="18"/>
        </w:rPr>
        <w:t>:____________</w:t>
      </w:r>
      <w:r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0F3C33" w:rsidRPr="000F3C33" w:rsidRDefault="000F3C33" w:rsidP="000F3C33">
      <w:pPr>
        <w:tabs>
          <w:tab w:val="center" w:pos="5812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0F3C33" w:rsidRPr="000F3C33" w:rsidRDefault="000F3C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07F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headerReference w:type="even" r:id="rId11"/>
          <w:footerReference w:type="default" r:id="rId12"/>
          <w:pgSz w:w="11907" w:h="16840" w:code="9"/>
          <w:pgMar w:top="1701" w:right="850" w:bottom="1701" w:left="1134" w:header="720" w:footer="720" w:gutter="0"/>
          <w:cols w:space="720"/>
          <w:docGrid w:linePitch="360"/>
        </w:sectPr>
      </w:pPr>
      <w:r w:rsidRPr="00A07FB0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62000" cy="1101600"/>
            <wp:effectExtent l="0" t="0" r="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6E2622" w:rsidRPr="006E2622" w:rsidRDefault="006E2622" w:rsidP="006E2622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:rsidR="006E2622" w:rsidRPr="006E2622" w:rsidRDefault="006E2622" w:rsidP="006E2622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3 has a tendency of giving rise to primer oligomer formation.</w:t>
      </w:r>
    </w:p>
    <w:p w:rsidR="006E2622" w:rsidRPr="006E2622" w:rsidRDefault="006E2622" w:rsidP="006E2622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6 may give rise to a lower yield of HLA-specific PCR product than the other B*50 primer mixes.</w:t>
      </w:r>
    </w:p>
    <w:p w:rsidR="006E2622" w:rsidRPr="006E2622" w:rsidRDefault="006E2622" w:rsidP="006E2622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9 may have tendency of unspecific amplification.</w:t>
      </w:r>
    </w:p>
    <w:p w:rsidR="006E2622" w:rsidRPr="006E2622" w:rsidRDefault="006E2622" w:rsidP="006E2622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0F3C33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6F295B" w:rsidRDefault="003C5F0C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0" w:name="_GoBack"/>
      <w:bookmarkEnd w:id="0"/>
      <w:r w:rsidRPr="003C5F0C"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127200" cy="8506800"/>
            <wp:effectExtent l="0" t="0" r="6985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85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A74F85" w:rsidRPr="00A74F85"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127200" cy="8254800"/>
            <wp:effectExtent l="0" t="0" r="698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FF02D1" w:rsidRDefault="00A74F85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A74F85"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127200" cy="7866000"/>
            <wp:effectExtent l="0" t="0" r="6985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78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2D1" w:rsidRDefault="00FF02D1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F02D1" w:rsidRDefault="00FF02D1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F02D1" w:rsidRDefault="00FF02D1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347DDE" w:rsidRDefault="00347DDE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347DDE" w:rsidRDefault="00A74F85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A74F85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127200" cy="2710800"/>
            <wp:effectExtent l="0" t="0" r="698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F24" w:rsidRPr="006F295B" w:rsidRDefault="00B14F24" w:rsidP="00347DDE">
      <w:pPr>
        <w:suppressAutoHyphens/>
        <w:ind w:right="283"/>
        <w:jc w:val="both"/>
        <w:rPr>
          <w:rFonts w:ascii="Arial" w:hAnsi="Arial" w:cs="Arial"/>
          <w:spacing w:val="-3"/>
          <w:sz w:val="18"/>
          <w:szCs w:val="18"/>
        </w:rPr>
      </w:pPr>
      <w:r w:rsidRPr="006F295B">
        <w:rPr>
          <w:rFonts w:ascii="Arial" w:hAnsi="Arial"/>
          <w:b/>
          <w:sz w:val="18"/>
          <w:szCs w:val="18"/>
          <w:vertAlign w:val="superscript"/>
        </w:rPr>
        <w:t>1</w:t>
      </w:r>
      <w:r w:rsidRPr="006F295B">
        <w:rPr>
          <w:rFonts w:ascii="Arial" w:hAnsi="Arial" w:cs="Arial"/>
          <w:sz w:val="18"/>
          <w:szCs w:val="18"/>
        </w:rPr>
        <w:t xml:space="preserve">HLA-B*50 alleles in bold lettering are listed as confirmed alleles on the </w:t>
      </w:r>
      <w:r w:rsidRPr="006F295B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6F295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47DDE">
        <w:rPr>
          <w:rFonts w:ascii="Arial" w:hAnsi="Arial" w:cs="Arial"/>
          <w:sz w:val="18"/>
          <w:szCs w:val="18"/>
        </w:rPr>
        <w:t>, release 3.29</w:t>
      </w:r>
      <w:r w:rsidR="005954CA">
        <w:rPr>
          <w:rFonts w:ascii="Arial" w:hAnsi="Arial" w:cs="Arial"/>
          <w:sz w:val="18"/>
          <w:szCs w:val="18"/>
        </w:rPr>
        <w:t xml:space="preserve">.0, </w:t>
      </w:r>
      <w:r w:rsidR="00347DDE">
        <w:rPr>
          <w:rFonts w:ascii="Arial" w:hAnsi="Arial" w:cs="Arial"/>
          <w:sz w:val="18"/>
          <w:szCs w:val="18"/>
        </w:rPr>
        <w:t>August 2017</w:t>
      </w:r>
      <w:r w:rsidRPr="006F295B">
        <w:rPr>
          <w:rFonts w:ascii="Arial" w:hAnsi="Arial" w:cs="Arial"/>
          <w:sz w:val="18"/>
          <w:szCs w:val="18"/>
        </w:rPr>
        <w:t>.</w:t>
      </w:r>
    </w:p>
    <w:p w:rsidR="006F295B" w:rsidRPr="006F295B" w:rsidRDefault="006F295B" w:rsidP="00347D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6F295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F295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F295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6F295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F295B">
        <w:rPr>
          <w:rFonts w:cs="Arial"/>
          <w:spacing w:val="-3"/>
          <w:sz w:val="18"/>
          <w:szCs w:val="18"/>
        </w:rPr>
        <w:t>.</w:t>
      </w:r>
    </w:p>
    <w:p w:rsidR="00347DDE" w:rsidRDefault="00347DDE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-150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1534"/>
        <w:gridCol w:w="6262"/>
      </w:tblGrid>
      <w:tr w:rsidR="00347DDE" w:rsidRPr="00347DDE" w:rsidTr="0034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7DD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7DD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34" w:type="dxa"/>
          </w:tcPr>
          <w:p w:rsidR="00347DDE" w:rsidRPr="00347DD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7DD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HLA-B*50 alleles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7DD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347DDE" w:rsidRPr="00347DDE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540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*50:05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*13:01:01:01-13:01:12, 13:06, 13:12:01-13:13:02, 13:17, 13:20-13:23, 13:25-13:26:02, 13:28-13:29, 13:39, 13:43, 13:50-13:52, 13:57, 13:60-13:61, 13:63N, 13:73, 13:77-13:78, 13:80, 13:83, 13:86-13:87, 13:90, 13:92, 13:95, 15:20, 15:25:01-15:25:03, 15:36, 15:62, 15:77, 15:85, 15:106, 15:154, 15:204, 15:240, 15:250, 15:271, 15:289, 15:366, 15:393, 15:402, 15:407, 35:28, 35:63, 37:19:01-37:19:02, 37:50, 40:04, 40:28, 40:59, 40:64, 40:120, 40:129, 40:137, 40:160:01-40:160:02, 40:343, 41:48, 44:02:01:01-44:02:21, 44:02:23, 44:02:25-44:02:33, 44:02:35-44:03:04, 44:03:06-44:03:14, 44:03:16-44:03:35, 44:03:37-44:05:04, 44:07-44:11, 44:14, 44:16-44:17, 44:19N, 44:21-44:30, 44:32-44:40, 44:42-44:46, 44:48-44:53:02, 44:55, 44:57-44:64:02, 44:66, 44:68, 44:71-44:81, 44:83-44:89, 44:91-44:95, 44:98, 44:101-44:105, 44:107-44:109, 44:111-44:112, 44:114-44:134, 44:136-44:137, 44:139-44:148, 44:150-44:152, 44:154-44:157, 44:159-44:165, 44:167-44:170, 44:172-44:183, 44:185-44:196, 44:198N-44:210, 44:212, 44:214-44:229, 44:231, 44:233-44:235, 44:237N-44:245, 44:247-44:258, 44:260-44:262, 44:265-44:271, 48:02:01-48:02:03, 48:17, 48:25, 53:17:01-53:17:02, 53:28, 53:38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*13:23, 15:204, 18:105, 27:19, 27:30, 27:127, 35:50, 35:63, 35:84, 35:162, 35:217, 35:231, 35:280, 35:323, 37:19:01-37:19:02, 37:50, 40:04, 40:28, 40:59, 40:64, 40:68, 40:120, 40:160:</w:t>
            </w:r>
            <w:proofErr w:type="gramStart"/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>01-40</w:t>
            </w:r>
            <w:proofErr w:type="gramEnd"/>
            <w:r w:rsidRPr="00347DDE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:160:02, 40:343, 41:48, 44:55, 44:103, 44:131, 44:188, 44:212, 58:41, </w:t>
            </w:r>
            <w:r w:rsidRPr="00347DDE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C*03:278</w:t>
            </w:r>
          </w:p>
        </w:tc>
      </w:tr>
      <w:tr w:rsidR="00347DDE" w:rsidRPr="00347DDE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*50:12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*50:06, 50:46 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*40:208</w:t>
            </w:r>
          </w:p>
        </w:tc>
      </w:tr>
      <w:tr w:rsidR="00347DDE" w:rsidRPr="00347DDE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*50:07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*40:83, 40:170, 41:41, 44:07, 44:194, 49:42</w:t>
            </w:r>
          </w:p>
        </w:tc>
      </w:tr>
      <w:tr w:rsidR="00347DDE" w:rsidRPr="00347DDE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*50:16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*50:08 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*54:28</w:t>
            </w:r>
          </w:p>
        </w:tc>
      </w:tr>
      <w:tr w:rsidR="00347DDE" w:rsidRPr="00347DDE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*50:18-50:19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*50:09 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*35:264, 44:186, 51:107, </w:t>
            </w: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C*03:110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*14:19, 14:27, 15:137, 35:261, 37:39, 37:48, 45:02, 51:172, 53:07, </w:t>
            </w: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C*03:250, C*03:267, C*04:08, C*04:34, C*04:147, C*04:212, C*05:27, C*05:39, C*05:151, C*08:41, C*08:115, C*08:138, C*17:07, C*18:08</w:t>
            </w:r>
          </w:p>
        </w:tc>
      </w:tr>
      <w:tr w:rsidR="00347DDE" w:rsidRPr="00347DDE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47DDE" w:rsidRPr="00347DDE" w:rsidRDefault="00347DDE" w:rsidP="005B20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160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580 </w:t>
            </w:r>
            <w:proofErr w:type="spellStart"/>
            <w:r w:rsidRPr="00347DD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lastRenderedPageBreak/>
              <w:t>*50:14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lastRenderedPageBreak/>
              <w:t>*50:15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 xml:space="preserve">*50:14 </w:t>
            </w:r>
          </w:p>
        </w:tc>
        <w:tc>
          <w:tcPr>
            <w:tcW w:w="6262" w:type="dxa"/>
          </w:tcPr>
          <w:p w:rsidR="00347DDE" w:rsidRPr="00347DDE" w:rsidRDefault="00347DDE" w:rsidP="005B20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*35:01:10, 35:04:02, 40:28, 49:18:01, 51:56:01-51:56:03, 51:158:02, 53:28, 55:01:04, </w:t>
            </w:r>
            <w:r w:rsidRPr="00347DDE">
              <w:rPr>
                <w:rFonts w:cs="Arial"/>
                <w:b/>
                <w:color w:val="000000"/>
                <w:sz w:val="18"/>
                <w:szCs w:val="18"/>
              </w:rPr>
              <w:t>C*02:02:23, C*12:03:31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lastRenderedPageBreak/>
              <w:t>*07:177</w:t>
            </w:r>
            <w:r w:rsidRPr="00347DD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47DDE">
              <w:rPr>
                <w:rFonts w:cs="Arial"/>
                <w:color w:val="000000"/>
                <w:sz w:val="18"/>
                <w:szCs w:val="18"/>
              </w:rPr>
              <w:t>, 08:102, 08:122, 13:36, 14:48, 15:345, 18:80, 18:102, 18:107, 27:23, 27:92, 27:157, 35:84, 35:90, 35:150:01-35:150:02, 35:184, 35:201, 35:217, 38:16, 38:46, 40:08, 40:25, 40:68, 40:106, 40:166</w:t>
            </w:r>
            <w:r w:rsidRPr="00347DD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47DDE">
              <w:rPr>
                <w:rFonts w:cs="Arial"/>
                <w:color w:val="000000"/>
                <w:sz w:val="18"/>
                <w:szCs w:val="18"/>
              </w:rPr>
              <w:t>, 40:232, 40:313, 44:12, 44:232, 44:263, 49:26, 51:103, 51:119, 56:36</w:t>
            </w:r>
            <w:r w:rsidRPr="00347DD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47DDE">
              <w:rPr>
                <w:rFonts w:cs="Arial"/>
                <w:color w:val="000000"/>
                <w:sz w:val="18"/>
                <w:szCs w:val="18"/>
              </w:rPr>
              <w:t>, 73:01</w:t>
            </w:r>
            <w:r w:rsidRPr="00347DD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47DDE">
              <w:rPr>
                <w:rFonts w:cs="Arial"/>
                <w:color w:val="000000"/>
                <w:sz w:val="18"/>
                <w:szCs w:val="18"/>
              </w:rPr>
              <w:t>-73:02</w:t>
            </w:r>
            <w:r w:rsidRPr="00347DD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347DDE" w:rsidRPr="00347DDE" w:rsidRDefault="00347DDE" w:rsidP="005B205A">
            <w:pPr>
              <w:rPr>
                <w:rFonts w:cs="Arial"/>
                <w:color w:val="000000"/>
                <w:sz w:val="18"/>
                <w:szCs w:val="18"/>
              </w:rPr>
            </w:pPr>
            <w:r w:rsidRPr="00347DDE">
              <w:rPr>
                <w:rFonts w:cs="Arial"/>
                <w:color w:val="000000"/>
                <w:sz w:val="18"/>
                <w:szCs w:val="18"/>
              </w:rPr>
              <w:t>13:62, 27:04:03, 27:153, 40:01:06, 40:26, 40:28, 40:95, 44:03:40, 44:62, 49:18:01, 51:103, 51:119</w:t>
            </w:r>
          </w:p>
        </w:tc>
      </w:tr>
    </w:tbl>
    <w:p w:rsidR="00311A2D" w:rsidRPr="006F295B" w:rsidRDefault="00311A2D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6F295B">
        <w:rPr>
          <w:rFonts w:ascii="Arial" w:hAnsi="Arial" w:cs="Arial"/>
          <w:spacing w:val="-2"/>
          <w:sz w:val="18"/>
          <w:szCs w:val="18"/>
        </w:rPr>
        <w:lastRenderedPageBreak/>
        <w:t>‘w’, may be weakly amplified.</w:t>
      </w:r>
    </w:p>
    <w:p w:rsidR="00311A2D" w:rsidRPr="006F295B" w:rsidRDefault="00311A2D" w:rsidP="006F295B">
      <w:pPr>
        <w:ind w:right="-141"/>
        <w:rPr>
          <w:rFonts w:ascii="Arial" w:hAnsi="Arial" w:cs="Arial"/>
          <w:sz w:val="18"/>
          <w:szCs w:val="18"/>
        </w:rPr>
      </w:pPr>
    </w:p>
    <w:sectPr w:rsidR="00311A2D" w:rsidRPr="006F295B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45" w:rsidRDefault="008A5E45">
      <w:r>
        <w:separator/>
      </w:r>
    </w:p>
  </w:endnote>
  <w:endnote w:type="continuationSeparator" w:id="0">
    <w:p w:rsidR="008A5E45" w:rsidRDefault="008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45" w:rsidRDefault="008A5E45">
      <w:r>
        <w:separator/>
      </w:r>
    </w:p>
  </w:footnote>
  <w:footnote w:type="continuationSeparator" w:id="0">
    <w:p w:rsidR="008A5E45" w:rsidRDefault="008A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D01302" w:rsidRDefault="00A07FB0" w:rsidP="00BD04A7">
    <w:r w:rsidRPr="005B3919">
      <w:rPr>
        <w:noProof/>
        <w:lang w:eastAsia="sv-SE"/>
      </w:rPr>
      <w:drawing>
        <wp:anchor distT="0" distB="0" distL="114300" distR="114300" simplePos="0" relativeHeight="251662848" behindDoc="0" locked="0" layoutInCell="1" allowOverlap="1" wp14:anchorId="231EECA7" wp14:editId="746989EC">
          <wp:simplePos x="0" y="0"/>
          <wp:positionH relativeFrom="column">
            <wp:posOffset>-226771</wp:posOffset>
          </wp:positionH>
          <wp:positionV relativeFrom="paragraph">
            <wp:posOffset>-96317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A5D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07FB0" w:rsidRPr="00D52DC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07FB0" w:rsidRPr="00D52DC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B14F24">
      <w:rPr>
        <w:rFonts w:ascii="Arial" w:hAnsi="Arial" w:cs="Arial"/>
        <w:b/>
        <w:sz w:val="20"/>
        <w:szCs w:val="20"/>
      </w:rPr>
      <w:t>0</w:t>
    </w:r>
  </w:p>
  <w:p w:rsidR="00835452" w:rsidRPr="005F2147" w:rsidRDefault="00A07FB0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147D3">
      <w:rPr>
        <w:rFonts w:ascii="Arial" w:hAnsi="Arial" w:cs="Arial"/>
        <w:b/>
        <w:sz w:val="20"/>
        <w:szCs w:val="20"/>
      </w:rPr>
      <w:t>548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07FB0">
      <w:rPr>
        <w:rFonts w:ascii="Arial" w:hAnsi="Arial" w:cs="Arial"/>
        <w:b/>
        <w:sz w:val="20"/>
        <w:szCs w:val="20"/>
      </w:rPr>
      <w:t>7F3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3C1A"/>
    <w:rsid w:val="00024005"/>
    <w:rsid w:val="00024ADB"/>
    <w:rsid w:val="0003770A"/>
    <w:rsid w:val="00040D98"/>
    <w:rsid w:val="0005415B"/>
    <w:rsid w:val="000542CC"/>
    <w:rsid w:val="000561E5"/>
    <w:rsid w:val="00057430"/>
    <w:rsid w:val="00060484"/>
    <w:rsid w:val="00065B39"/>
    <w:rsid w:val="00072FF0"/>
    <w:rsid w:val="00073075"/>
    <w:rsid w:val="00073EB6"/>
    <w:rsid w:val="00076077"/>
    <w:rsid w:val="00076D91"/>
    <w:rsid w:val="0008373C"/>
    <w:rsid w:val="00085E00"/>
    <w:rsid w:val="000B1FC3"/>
    <w:rsid w:val="000D0BF2"/>
    <w:rsid w:val="000D590A"/>
    <w:rsid w:val="000F1A4F"/>
    <w:rsid w:val="000F3C01"/>
    <w:rsid w:val="000F3C33"/>
    <w:rsid w:val="000F6F6F"/>
    <w:rsid w:val="001010A3"/>
    <w:rsid w:val="00103B00"/>
    <w:rsid w:val="00111884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2335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0716"/>
    <w:rsid w:val="002A4372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6667"/>
    <w:rsid w:val="00311A2D"/>
    <w:rsid w:val="003201D4"/>
    <w:rsid w:val="00320C08"/>
    <w:rsid w:val="003225B2"/>
    <w:rsid w:val="00331CF6"/>
    <w:rsid w:val="003367B4"/>
    <w:rsid w:val="00337E3A"/>
    <w:rsid w:val="00341C7C"/>
    <w:rsid w:val="00342A8A"/>
    <w:rsid w:val="00347DDE"/>
    <w:rsid w:val="00354386"/>
    <w:rsid w:val="00356D89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5F0C"/>
    <w:rsid w:val="003C60D3"/>
    <w:rsid w:val="003D0837"/>
    <w:rsid w:val="003D0DEE"/>
    <w:rsid w:val="003E274F"/>
    <w:rsid w:val="003E592D"/>
    <w:rsid w:val="003E6615"/>
    <w:rsid w:val="003F2D05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368B"/>
    <w:rsid w:val="0055676E"/>
    <w:rsid w:val="005658AC"/>
    <w:rsid w:val="00571E25"/>
    <w:rsid w:val="00584B5E"/>
    <w:rsid w:val="0059269D"/>
    <w:rsid w:val="005954CA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56A8"/>
    <w:rsid w:val="006B6103"/>
    <w:rsid w:val="006B6E3F"/>
    <w:rsid w:val="006C4083"/>
    <w:rsid w:val="006C5A92"/>
    <w:rsid w:val="006C6ADA"/>
    <w:rsid w:val="006C751F"/>
    <w:rsid w:val="006D3CC5"/>
    <w:rsid w:val="006D4350"/>
    <w:rsid w:val="006D6F17"/>
    <w:rsid w:val="006E2622"/>
    <w:rsid w:val="006E7A32"/>
    <w:rsid w:val="006F139A"/>
    <w:rsid w:val="006F295B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86DEE"/>
    <w:rsid w:val="00796E2D"/>
    <w:rsid w:val="007A1CE6"/>
    <w:rsid w:val="007D3A51"/>
    <w:rsid w:val="007E365B"/>
    <w:rsid w:val="007E7A46"/>
    <w:rsid w:val="007F03B4"/>
    <w:rsid w:val="007F71ED"/>
    <w:rsid w:val="00811EBA"/>
    <w:rsid w:val="0081448E"/>
    <w:rsid w:val="00814ED3"/>
    <w:rsid w:val="00826181"/>
    <w:rsid w:val="00835452"/>
    <w:rsid w:val="00866611"/>
    <w:rsid w:val="00880579"/>
    <w:rsid w:val="008872EB"/>
    <w:rsid w:val="00891CFF"/>
    <w:rsid w:val="008A5E45"/>
    <w:rsid w:val="008B674C"/>
    <w:rsid w:val="008C3A0F"/>
    <w:rsid w:val="008C6370"/>
    <w:rsid w:val="008F055B"/>
    <w:rsid w:val="009143E0"/>
    <w:rsid w:val="00915467"/>
    <w:rsid w:val="00920DB9"/>
    <w:rsid w:val="00926E17"/>
    <w:rsid w:val="00940097"/>
    <w:rsid w:val="009456AE"/>
    <w:rsid w:val="00954F5A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0FAF"/>
    <w:rsid w:val="009C2C40"/>
    <w:rsid w:val="009D2C28"/>
    <w:rsid w:val="009E1C42"/>
    <w:rsid w:val="009E6698"/>
    <w:rsid w:val="009F00DE"/>
    <w:rsid w:val="00A00FC4"/>
    <w:rsid w:val="00A046AF"/>
    <w:rsid w:val="00A06E76"/>
    <w:rsid w:val="00A07FB0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4F85"/>
    <w:rsid w:val="00A7677C"/>
    <w:rsid w:val="00A812C9"/>
    <w:rsid w:val="00A859A4"/>
    <w:rsid w:val="00A905BF"/>
    <w:rsid w:val="00A90D45"/>
    <w:rsid w:val="00A93EF0"/>
    <w:rsid w:val="00AA01BA"/>
    <w:rsid w:val="00AA240A"/>
    <w:rsid w:val="00AB2381"/>
    <w:rsid w:val="00AB5CFB"/>
    <w:rsid w:val="00AB5EA5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26C7"/>
    <w:rsid w:val="00BC41B2"/>
    <w:rsid w:val="00BC72B9"/>
    <w:rsid w:val="00BC7505"/>
    <w:rsid w:val="00BD04A7"/>
    <w:rsid w:val="00BD5505"/>
    <w:rsid w:val="00BE61F6"/>
    <w:rsid w:val="00C12E98"/>
    <w:rsid w:val="00C17711"/>
    <w:rsid w:val="00C20306"/>
    <w:rsid w:val="00C37E27"/>
    <w:rsid w:val="00C42001"/>
    <w:rsid w:val="00C4480F"/>
    <w:rsid w:val="00C46768"/>
    <w:rsid w:val="00C5100D"/>
    <w:rsid w:val="00C64B25"/>
    <w:rsid w:val="00C66DF6"/>
    <w:rsid w:val="00C7247F"/>
    <w:rsid w:val="00C76A11"/>
    <w:rsid w:val="00C76BAF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0A60"/>
    <w:rsid w:val="00CF085F"/>
    <w:rsid w:val="00CF3A5D"/>
    <w:rsid w:val="00D011F9"/>
    <w:rsid w:val="00D02421"/>
    <w:rsid w:val="00D0558E"/>
    <w:rsid w:val="00D11443"/>
    <w:rsid w:val="00D15949"/>
    <w:rsid w:val="00D2686C"/>
    <w:rsid w:val="00D3614A"/>
    <w:rsid w:val="00D43188"/>
    <w:rsid w:val="00D44288"/>
    <w:rsid w:val="00D555CC"/>
    <w:rsid w:val="00D87A0B"/>
    <w:rsid w:val="00D978D0"/>
    <w:rsid w:val="00DA0250"/>
    <w:rsid w:val="00DA5998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998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2A9"/>
    <w:rsid w:val="00E94CA6"/>
    <w:rsid w:val="00EB0AA3"/>
    <w:rsid w:val="00EC742E"/>
    <w:rsid w:val="00ED2851"/>
    <w:rsid w:val="00ED7DA0"/>
    <w:rsid w:val="00EE4C0F"/>
    <w:rsid w:val="00EE637A"/>
    <w:rsid w:val="00EF7511"/>
    <w:rsid w:val="00EF7FB1"/>
    <w:rsid w:val="00F06CD5"/>
    <w:rsid w:val="00F07082"/>
    <w:rsid w:val="00F157DD"/>
    <w:rsid w:val="00F21DB6"/>
    <w:rsid w:val="00F24527"/>
    <w:rsid w:val="00F33F79"/>
    <w:rsid w:val="00F5280B"/>
    <w:rsid w:val="00F57236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02D1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68C4941-9E81-4E69-920C-0BE299E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07FB0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autoRedefine/>
    <w:qFormat/>
    <w:rsid w:val="006E2622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paragraph" w:styleId="Beskrivning">
    <w:name w:val="caption"/>
    <w:basedOn w:val="Normal"/>
    <w:next w:val="Normal"/>
    <w:semiHidden/>
    <w:unhideWhenUsed/>
    <w:qFormat/>
    <w:rsid w:val="006E262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1840-1328-44FC-9481-ECDB51B1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551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4665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2016-02-16T13:16:00Z</cp:lastPrinted>
  <dcterms:created xsi:type="dcterms:W3CDTF">2017-11-15T08:42:00Z</dcterms:created>
  <dcterms:modified xsi:type="dcterms:W3CDTF">2017-11-24T09:15:00Z</dcterms:modified>
</cp:coreProperties>
</file>